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 Департамент по делам казачества  и кадетских учебных заведений Ростовской области</w:t>
      </w: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 Ростовской области </w:t>
      </w: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«Белокалитвинский казачий кадетский профессиональный техникум</w:t>
      </w: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 имени Героя Советского Союза  Быкова Бориса Ивановича»</w:t>
      </w: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>Комплект оценочных средств</w:t>
      </w:r>
    </w:p>
    <w:p w:rsidR="00D85839" w:rsidRPr="00E20E32" w:rsidRDefault="00D85839" w:rsidP="00E20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для проведения текущего контроля успеваемости и промежуточной аттестации в форме дифференцированного зачета по учебной практике </w:t>
      </w:r>
      <w:r w:rsidRPr="00E20E32">
        <w:rPr>
          <w:rFonts w:ascii="Times New Roman" w:hAnsi="Times New Roman"/>
          <w:b/>
          <w:sz w:val="24"/>
          <w:szCs w:val="24"/>
        </w:rPr>
        <w:t>ПМ.01 «Приготовление блюд из овощей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E32">
        <w:rPr>
          <w:rFonts w:ascii="Times New Roman" w:hAnsi="Times New Roman"/>
          <w:b/>
          <w:sz w:val="24"/>
          <w:szCs w:val="24"/>
        </w:rPr>
        <w:t>и грибов»</w:t>
      </w:r>
      <w:r w:rsidRPr="00E20E32">
        <w:rPr>
          <w:rFonts w:ascii="Times New Roman" w:hAnsi="Times New Roman"/>
          <w:sz w:val="24"/>
          <w:szCs w:val="24"/>
        </w:rPr>
        <w:t xml:space="preserve"> в рамках ППКРС</w:t>
      </w: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 по профессии 260807.01 (19.01.17) Повар, кондитер</w:t>
      </w: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 </w:t>
      </w: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39" w:rsidRPr="00E20E32" w:rsidRDefault="00D85839" w:rsidP="0047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85839" w:rsidRPr="00E20E32" w:rsidSect="007379B6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smartTag w:uri="urn:schemas-microsoft-com:office:smarttags" w:element="metricconverter">
        <w:smartTagPr>
          <w:attr w:name="ProductID" w:val="2017 г"/>
        </w:smartTagPr>
        <w:r w:rsidRPr="00E20E32">
          <w:rPr>
            <w:rFonts w:ascii="Times New Roman" w:hAnsi="Times New Roman"/>
            <w:sz w:val="24"/>
            <w:szCs w:val="24"/>
          </w:rPr>
          <w:t>2017 г</w:t>
        </w:r>
      </w:smartTag>
      <w:r w:rsidRPr="00E20E32">
        <w:rPr>
          <w:rFonts w:ascii="Times New Roman" w:hAnsi="Times New Roman"/>
          <w:sz w:val="24"/>
          <w:szCs w:val="24"/>
        </w:rPr>
        <w:t>.</w:t>
      </w:r>
    </w:p>
    <w:p w:rsidR="00D85839" w:rsidRPr="00E20E32" w:rsidRDefault="00D85839" w:rsidP="00476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ind w:firstLine="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3960"/>
      </w:tblGrid>
      <w:tr w:rsidR="00D85839" w:rsidRPr="00E20E32" w:rsidTr="001D029C">
        <w:tc>
          <w:tcPr>
            <w:tcW w:w="5148" w:type="dxa"/>
          </w:tcPr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</w:t>
            </w:r>
          </w:p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 xml:space="preserve">от «____»__________2017 г. </w:t>
            </w:r>
          </w:p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 xml:space="preserve">_____________ Рябенко В.А. </w:t>
            </w:r>
          </w:p>
        </w:tc>
        <w:tc>
          <w:tcPr>
            <w:tcW w:w="3960" w:type="dxa"/>
          </w:tcPr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 xml:space="preserve">_____________Фоменко Т.П. </w:t>
            </w:r>
          </w:p>
          <w:p w:rsidR="00D85839" w:rsidRPr="00E20E32" w:rsidRDefault="00D85839" w:rsidP="001D029C">
            <w:pPr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  <w:r w:rsidRPr="00E20E32">
              <w:rPr>
                <w:rFonts w:ascii="Times New Roman" w:hAnsi="Times New Roman"/>
                <w:sz w:val="24"/>
                <w:szCs w:val="24"/>
              </w:rPr>
              <w:t>от «____»__________2017 г.</w:t>
            </w:r>
          </w:p>
        </w:tc>
      </w:tr>
      <w:tr w:rsidR="00D85839" w:rsidRPr="00E20E32" w:rsidTr="001D029C">
        <w:tc>
          <w:tcPr>
            <w:tcW w:w="5148" w:type="dxa"/>
          </w:tcPr>
          <w:p w:rsidR="00D85839" w:rsidRPr="00E20E32" w:rsidRDefault="00D85839" w:rsidP="001D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85839" w:rsidRPr="00E20E32" w:rsidRDefault="00D85839" w:rsidP="001D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39" w:rsidRPr="00E20E32" w:rsidRDefault="00D85839" w:rsidP="00476B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 xml:space="preserve">      </w:t>
      </w:r>
    </w:p>
    <w:p w:rsidR="00D85839" w:rsidRPr="00E20E32" w:rsidRDefault="00D85839" w:rsidP="00476B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     Комплект оценочных средств для проведения текущего контроля успеваемости и промежуточной аттестации в форме дифференцированного зачета по учебной практике  </w:t>
      </w:r>
      <w:r w:rsidRPr="00E20E32">
        <w:rPr>
          <w:rFonts w:ascii="Times New Roman" w:hAnsi="Times New Roman"/>
          <w:b/>
          <w:sz w:val="24"/>
          <w:szCs w:val="24"/>
        </w:rPr>
        <w:t>ПМ.01 «Приготовление блюд из овощей и грибов»</w:t>
      </w:r>
      <w:r w:rsidRPr="00E20E32">
        <w:rPr>
          <w:rFonts w:ascii="Times New Roman" w:hAnsi="Times New Roman"/>
          <w:sz w:val="24"/>
          <w:szCs w:val="24"/>
        </w:rPr>
        <w:t xml:space="preserve"> </w:t>
      </w:r>
      <w:r w:rsidRPr="00E20E32">
        <w:rPr>
          <w:rFonts w:ascii="Times New Roman" w:hAnsi="Times New Roman"/>
          <w:b/>
          <w:sz w:val="24"/>
          <w:szCs w:val="24"/>
        </w:rPr>
        <w:t xml:space="preserve"> </w:t>
      </w:r>
      <w:r w:rsidRPr="00E20E32">
        <w:rPr>
          <w:rFonts w:ascii="Times New Roman" w:hAnsi="Times New Roman"/>
          <w:sz w:val="24"/>
          <w:szCs w:val="24"/>
        </w:rPr>
        <w:t xml:space="preserve"> разработан  на основании ФГОС СПО по профессии 260807.01 (19.01.17) Повар, кондитер  (утвержден приказом Минобрнауки России от 02.08.2013 № 798 (редакция от 09.04.2015 г. № 390), зарегистрировано в Минюсте России 20.08.2013 № 29749),  естественно-научного профиля, рабочей программы</w:t>
      </w:r>
      <w:r w:rsidRPr="00E20E32">
        <w:rPr>
          <w:rFonts w:ascii="Times New Roman" w:hAnsi="Times New Roman"/>
          <w:b/>
          <w:sz w:val="24"/>
          <w:szCs w:val="24"/>
        </w:rPr>
        <w:t xml:space="preserve"> </w:t>
      </w:r>
      <w:r w:rsidRPr="00E20E32">
        <w:rPr>
          <w:rFonts w:ascii="Times New Roman" w:hAnsi="Times New Roman"/>
          <w:sz w:val="24"/>
          <w:szCs w:val="24"/>
        </w:rPr>
        <w:t>ПМ.01 «Приготовление блюд из овощей и грибов»,</w:t>
      </w:r>
      <w:r w:rsidRPr="00E20E32">
        <w:rPr>
          <w:rFonts w:ascii="Times New Roman" w:hAnsi="Times New Roman"/>
          <w:b/>
          <w:sz w:val="24"/>
          <w:szCs w:val="24"/>
        </w:rPr>
        <w:t xml:space="preserve"> </w:t>
      </w:r>
      <w:r w:rsidRPr="00E20E32">
        <w:rPr>
          <w:rFonts w:ascii="Times New Roman" w:hAnsi="Times New Roman"/>
          <w:sz w:val="24"/>
          <w:szCs w:val="24"/>
        </w:rPr>
        <w:t>утвержденной 30.08.2017 г.</w:t>
      </w:r>
    </w:p>
    <w:p w:rsidR="00D85839" w:rsidRPr="00E20E32" w:rsidRDefault="00D85839" w:rsidP="00476B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>Разработчик</w:t>
      </w:r>
      <w:r w:rsidRPr="00E20E32">
        <w:rPr>
          <w:rFonts w:ascii="Times New Roman" w:hAnsi="Times New Roman"/>
          <w:sz w:val="24"/>
          <w:szCs w:val="24"/>
        </w:rPr>
        <w:t>: преподаватель спецдисциплины, мастер производственного обучения первой квалификационной категории Бикмулина Л.А., преподаватель спецдисциплины, мастер производственного обучения Петрова З.В.</w:t>
      </w:r>
    </w:p>
    <w:p w:rsidR="00D85839" w:rsidRPr="00E20E32" w:rsidRDefault="00D85839" w:rsidP="00476B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 xml:space="preserve">Рецезент: </w:t>
      </w:r>
      <w:r w:rsidRPr="00E20E32">
        <w:rPr>
          <w:rFonts w:ascii="Times New Roman" w:hAnsi="Times New Roman"/>
          <w:sz w:val="24"/>
          <w:szCs w:val="24"/>
        </w:rPr>
        <w:t>Позднышева Вера Васильевна, ведущий инженер, технолог кафе «Мираж»</w:t>
      </w:r>
    </w:p>
    <w:p w:rsidR="00D85839" w:rsidRPr="00E20E32" w:rsidRDefault="00D85839" w:rsidP="00476B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85839" w:rsidRPr="00E20E32" w:rsidRDefault="00D85839" w:rsidP="00476B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839" w:rsidRPr="00E20E32" w:rsidRDefault="00D85839" w:rsidP="00476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839" w:rsidRPr="00E20E32" w:rsidRDefault="00D85839" w:rsidP="00476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D85839" w:rsidRPr="00E20E32" w:rsidRDefault="00D85839" w:rsidP="00E20E3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комплекта контрольно-оценочных материалов</w:t>
      </w:r>
    </w:p>
    <w:p w:rsidR="00D85839" w:rsidRPr="00E20E32" w:rsidRDefault="00D85839" w:rsidP="00E20E32">
      <w:pPr>
        <w:spacing w:after="0" w:line="240" w:lineRule="auto"/>
        <w:ind w:left="225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5839" w:rsidRPr="00E20E32" w:rsidRDefault="00D85839" w:rsidP="00794721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 xml:space="preserve">КОС  предназначен для оценки результатов освоения учебной практики по междисциплинарному курсу «Технология обработки сырья и приготовления блюд из овощей и грибов» основной профессиональной образовательной программы по специальности </w:t>
      </w:r>
      <w:r>
        <w:rPr>
          <w:rFonts w:ascii="Times New Roman" w:hAnsi="Times New Roman"/>
          <w:sz w:val="24"/>
          <w:szCs w:val="24"/>
        </w:rPr>
        <w:t>260807.01 (</w:t>
      </w:r>
      <w:r w:rsidRPr="00E20E32">
        <w:rPr>
          <w:rFonts w:ascii="Times New Roman" w:hAnsi="Times New Roman"/>
          <w:sz w:val="24"/>
          <w:szCs w:val="24"/>
        </w:rPr>
        <w:t>19.01.17</w:t>
      </w:r>
      <w:r>
        <w:rPr>
          <w:rFonts w:ascii="Times New Roman" w:hAnsi="Times New Roman"/>
          <w:sz w:val="24"/>
          <w:szCs w:val="24"/>
        </w:rPr>
        <w:t>)</w:t>
      </w:r>
      <w:r w:rsidRPr="00E20E32">
        <w:rPr>
          <w:rFonts w:ascii="Times New Roman" w:hAnsi="Times New Roman"/>
          <w:sz w:val="24"/>
          <w:szCs w:val="24"/>
        </w:rPr>
        <w:t xml:space="preserve"> Повар, кондитер. Формой итоговой аттестации является дифференцированный зачет.</w:t>
      </w:r>
    </w:p>
    <w:p w:rsidR="00D85839" w:rsidRPr="00E20E32" w:rsidRDefault="00D85839" w:rsidP="00794721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Дифференцированный зачет проводится в традиционной форме в два этапа:</w:t>
      </w:r>
    </w:p>
    <w:p w:rsidR="00D85839" w:rsidRPr="00E20E32" w:rsidRDefault="00D85839" w:rsidP="00794721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Задания в письменной форме (тестирование) и практической работе.</w:t>
      </w:r>
    </w:p>
    <w:p w:rsidR="00D85839" w:rsidRPr="00E20E32" w:rsidRDefault="00D85839" w:rsidP="00794721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Задания в письменной форме выполняются в виде тестов самостоятельно в присутствии членов комиссии.  Задания предусматривают одновременную проверку знаний и умений по междисциплинарному курсу</w:t>
      </w:r>
    </w:p>
    <w:p w:rsidR="00D85839" w:rsidRPr="00E20E32" w:rsidRDefault="00D85839" w:rsidP="00794721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«Технология обработки сырья и приготовления блюд из овощей и грибов».</w:t>
      </w:r>
    </w:p>
    <w:p w:rsidR="00D85839" w:rsidRPr="00E20E32" w:rsidRDefault="00D85839" w:rsidP="00794721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Время выполнения практического задания – один академический час, после чего выполняются практические задания.</w:t>
      </w:r>
    </w:p>
    <w:p w:rsidR="00D85839" w:rsidRPr="00E20E32" w:rsidRDefault="00D85839" w:rsidP="00794721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Дифференцированный зачет проводится одновременно для всей группы.</w:t>
      </w:r>
    </w:p>
    <w:p w:rsidR="00D85839" w:rsidRPr="00E20E32" w:rsidRDefault="00D85839" w:rsidP="00E20E32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Время выполнения тестового задания – один академический час.</w:t>
      </w:r>
    </w:p>
    <w:p w:rsidR="00D85839" w:rsidRPr="00E20E32" w:rsidRDefault="00D85839" w:rsidP="00672D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bookmarkStart w:id="0" w:name="_GoBack"/>
      <w:bookmarkEnd w:id="0"/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Тестовые задания 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 № 1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Инструкция к организации тестирования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Сначала внимательно прочитайте текст задания, затем — каждый из предложенных ответов.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Вы можете воспользоваться   справочной и методической литературой, плакатами, бумагой, ручкой.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Форма выполнения – индивидуальная.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В правом верхнем углу теста пишется фамилия, группа учащегося.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Ф.И._________________________ группа______</w:t>
      </w:r>
    </w:p>
    <w:p w:rsidR="00D85839" w:rsidRPr="00E20E32" w:rsidRDefault="00D85839" w:rsidP="00332A21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Верно ли утверждение: (форма ответа: «да» или «нет»)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Является средством от семи недуг лук? 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а) да                                              б) нет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Являются посторонними примесями при сортировке картофеля камни и щепки?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а) да                               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Растение в быту называется сладким картофелем или батун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?(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а) да                             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Нарезка овощей вручную является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 трудоёмкой?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(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а) да                            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5. Существует ли название –   капуста ленинградская? 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а) да                          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Грибы маринованные готовы к употреблению в пищу. 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а) да                                 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Чтобы похудеть, нужно включить в рацион помидоры и огурцы. 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а) да                                    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Установите соответствие: (форма ответа: «цифра-буква»)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Обозначьте цифрам последовательность первичной обработки овощей: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(3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а)вымыть;                     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б)очистить;  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в) промыть;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г) отсортировать и откалибровать;   д)дочистить.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 1 -       , 2 -        , 3 -        , 4 -          , 5 -                    .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Найдите соответствие в таблице формы нарезки  овощей (4 балла)</w:t>
      </w:r>
    </w:p>
    <w:tbl>
      <w:tblPr>
        <w:tblW w:w="10916" w:type="dxa"/>
        <w:tblInd w:w="-168" w:type="dxa"/>
        <w:tblCellMar>
          <w:left w:w="0" w:type="dxa"/>
          <w:right w:w="0" w:type="dxa"/>
        </w:tblCellMar>
        <w:tblLook w:val="00A0"/>
      </w:tblPr>
      <w:tblGrid>
        <w:gridCol w:w="4679"/>
        <w:gridCol w:w="6237"/>
      </w:tblGrid>
      <w:tr w:rsidR="00D85839" w:rsidRPr="00E20E32" w:rsidTr="00E25F65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332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1"/>
            <w:bookmarkStart w:id="2" w:name="b63617299fcfad6ae0d4190a8573b7bacc475b64"/>
            <w:bookmarkEnd w:id="1"/>
            <w:bookmarkEnd w:id="2"/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овощей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Соответствующая форма нарезки</w:t>
            </w:r>
          </w:p>
        </w:tc>
      </w:tr>
      <w:tr w:rsidR="00D85839" w:rsidRPr="00E20E32" w:rsidTr="00E25F65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332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капуста белокочанная</w:t>
            </w:r>
          </w:p>
          <w:p w:rsidR="00D85839" w:rsidRPr="00E20E32" w:rsidRDefault="00D85839" w:rsidP="00332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морковь</w:t>
            </w:r>
          </w:p>
          <w:p w:rsidR="00D85839" w:rsidRPr="00E20E32" w:rsidRDefault="00D85839" w:rsidP="00332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лук репчатый</w:t>
            </w:r>
          </w:p>
          <w:p w:rsidR="00D85839" w:rsidRPr="00E20E32" w:rsidRDefault="00D85839" w:rsidP="00332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помидоры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665D3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дольки</w:t>
            </w:r>
          </w:p>
          <w:p w:rsidR="00D85839" w:rsidRPr="00E20E32" w:rsidRDefault="00D85839" w:rsidP="00665D3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шашечками</w:t>
            </w:r>
          </w:p>
          <w:p w:rsidR="00D85839" w:rsidRPr="00E20E32" w:rsidRDefault="00D85839" w:rsidP="00665D3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полукольцами</w:t>
            </w:r>
          </w:p>
          <w:p w:rsidR="00D85839" w:rsidRPr="00E20E32" w:rsidRDefault="00D85839" w:rsidP="00665D3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звездочки</w:t>
            </w:r>
          </w:p>
        </w:tc>
      </w:tr>
    </w:tbl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 1 -       , 2 -        , 3 -        , 4 -         .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Запишите: (форма ответа: «слова»).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Допишите предложение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10.   Мытье картофеля способствует быстрой его очистке, улучшает санитарные условия дальнейшей    ………………………. 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Вставьте  в предложение пропущенные слова.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11.  Щавель перебирают, удаляя пожелтевшие, испорченные ……………, отрезают стебель, кладут в холодную …………….. и промывают.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(2 балла)</w:t>
      </w: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Ответ:_______________,___________________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12.  Механическую кулинарную обработку картофеля можно производить …………………, …………………… и …………………</w:t>
      </w: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способами. 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(3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Ответ:_______________,___________________,______________________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Найдите ошибки в  технолог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ической схеме по мытью картофеля: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13. Мытье картофеля способствует быстрой его очистке, улучшает товароведные условия дальнейшей обработки. При этом с поверхности клубней удаляются загрязнения, благодаря чему кожура не попадает на движущиеся части картофелечистки, сохраняя шероховатую поверхность терочных дисков и увеличивая скорость их эксплуатации. Из очисток вымытого картофеля получают крахмал более высокого качества. Моют картофель в моечных барабанах, картофелечистках с диском без абразивной облицовки.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(3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Ответ:_______________,___________________,______________________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.Выберите наиболее правильный ответ, обозначив его соответствующей буквой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(форма ответа: «буква»)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14. Для приготовления блюд корнеплоды нарезают соломкой длинной сечением  0,2 х 0,2 сантиметра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 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(1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а) 2-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color w:val="000000"/>
            <w:sz w:val="24"/>
            <w:szCs w:val="24"/>
            <w:lang w:eastAsia="ru-RU"/>
          </w:rPr>
          <w:t>3 сантиметра</w:t>
        </w:r>
      </w:smartTag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б) 3-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color w:val="000000"/>
            <w:sz w:val="24"/>
            <w:szCs w:val="24"/>
            <w:lang w:eastAsia="ru-RU"/>
          </w:rPr>
          <w:t>4 сантиметра</w:t>
        </w:r>
      </w:smartTag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в) 4-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color w:val="000000"/>
            <w:sz w:val="24"/>
            <w:szCs w:val="24"/>
            <w:lang w:eastAsia="ru-RU"/>
          </w:rPr>
          <w:t>5 сантиметров</w:t>
        </w:r>
      </w:smartTag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15. При какой температуре хранят очищенные овощи в корзинах или ящиках  в течение 12 часов? (1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а) при 0-4 градусах Цельсия                 в) при 4-6 градусах Цельсия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б) при 6-10 градусах Цельсия              г) при  5-6 градусах Цельсия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16. Сколько получиться очищенного из 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100 килограммов</w:t>
        </w:r>
      </w:smartTag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картофеля при МКО , если отходы составят 20 % к массе  брутто? (7 баллов)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а) 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color w:val="000000"/>
            <w:sz w:val="24"/>
            <w:szCs w:val="24"/>
            <w:lang w:eastAsia="ru-RU"/>
          </w:rPr>
          <w:t>55 килограмм</w:t>
        </w:r>
      </w:smartTag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б) 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color w:val="000000"/>
            <w:sz w:val="24"/>
            <w:szCs w:val="24"/>
            <w:lang w:eastAsia="ru-RU"/>
          </w:rPr>
          <w:t>80 килограмм</w:t>
        </w:r>
      </w:smartTag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в) 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color w:val="000000"/>
            <w:sz w:val="24"/>
            <w:szCs w:val="24"/>
            <w:lang w:eastAsia="ru-RU"/>
          </w:rPr>
          <w:t>81 килограмм</w:t>
        </w:r>
      </w:smartTag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Решение:_____________________________________________________________________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17.Какая длина ленты стружки из картофеля может быть? 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а) 20 – 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color w:val="000000"/>
            <w:sz w:val="24"/>
            <w:szCs w:val="24"/>
            <w:lang w:eastAsia="ru-RU"/>
          </w:rPr>
          <w:t>25 см</w:t>
        </w:r>
      </w:smartTag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;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б)15 – 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color w:val="000000"/>
            <w:sz w:val="24"/>
            <w:szCs w:val="24"/>
            <w:lang w:eastAsia="ru-RU"/>
          </w:rPr>
          <w:t>20 см</w:t>
        </w:r>
      </w:smartTag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;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в) 10 – </w:t>
      </w:r>
      <w:smartTag w:uri="urn:schemas-microsoft-com:office:smarttags" w:element="metricconverter">
        <w:smartTagPr>
          <w:attr w:name="ProductID" w:val="4 сантиметра"/>
        </w:smartTagPr>
        <w:r w:rsidRPr="00E20E32">
          <w:rPr>
            <w:rFonts w:ascii="Times New Roman" w:hAnsi="Times New Roman"/>
            <w:color w:val="000000"/>
            <w:sz w:val="24"/>
            <w:szCs w:val="24"/>
            <w:lang w:eastAsia="ru-RU"/>
          </w:rPr>
          <w:t>15 см</w:t>
        </w:r>
      </w:smartTag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;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г) 25 -  30 см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18.Относятся ли формы нарезки картофеля к простым? (4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а) дольки;                                б)  соломка   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                 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в) стружка;                               г) кубики;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д) бочонки;                               е) шарик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19.Для приготовления блюда « картофель в молоке» картофель нарезают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а) мелким кубиком;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б) крупным кубиком;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в) средним кубиком.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20.С помощью какого инструмента можно нарезать звездочки и гребешки из моркови?(1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а) ножа;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б) калибровочного ножа;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в) формочки;                  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г) терки.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21.Как можно нарезать капусту белокочанную? (4 баллов)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а) полукольцами;                     б) крупкой;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в) соломкой;                            г)дольками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е) шашками;                            ж) кольцами.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Ответ:_____,________,_______,____________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22. Какие овощи относятся к плодовым? (6 баллов)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помидоры;                         б) капуста;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в) огурцы;                              г) баклажаны       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д) перец стручковый;             е) морковь;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ж) салат;                                з) тыква;          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и) кабачки.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Ответ:_________,________,_______,_______,______,_________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23.Для каких целей удаляют сердцевину у помидоров и перцев (1 балла):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а) для подпекания;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б) для нарезки;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в) для фарширования;      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г) для консервирования.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24. Какие грибы не относятся к губчатым? 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а) подосиновики;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б) шампиньоны;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в) лисички;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г) маслята.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25. Какие виды грибов имеют большой процент отходов при механической кулинарной обработке  (2 балла):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а) сушеные;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б) свежие;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в) маринованные;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г) консервированные.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26.Для каких целей производиться нарезка овощей и грибов? 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а) для более ровной тепловой обработки;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б) для красоты;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в) для кулинарного использования.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Решите задачу: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27.   Рассчитайте сколько получиться  котлет морковных из 80 килограммов моркови неочищенной, если на одну порцию требуется 156 граммов очищенной моркови,  процент отходов составляет 15%. (10 баллов)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Ответ:____________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28. Заполните таблицу (форма ответа: «слова») (15 баллов)</w:t>
      </w:r>
    </w:p>
    <w:tbl>
      <w:tblPr>
        <w:tblW w:w="10632" w:type="dxa"/>
        <w:tblInd w:w="116" w:type="dxa"/>
        <w:tblCellMar>
          <w:left w:w="0" w:type="dxa"/>
          <w:right w:w="0" w:type="dxa"/>
        </w:tblCellMar>
        <w:tblLook w:val="00A0"/>
      </w:tblPr>
      <w:tblGrid>
        <w:gridCol w:w="3191"/>
        <w:gridCol w:w="7441"/>
      </w:tblGrid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433a4f0a6744b0c2d36ead687e647e177ed0ed45"/>
            <w:bookmarkStart w:id="4" w:name="2"/>
            <w:bookmarkEnd w:id="3"/>
            <w:bookmarkEnd w:id="4"/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Подразделения овощей на группы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овощей </w:t>
            </w:r>
            <w:r w:rsidRPr="00E20E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(ответ)</w:t>
            </w:r>
          </w:p>
        </w:tc>
      </w:tr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Клубнеплоды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топинамбур,</w:t>
            </w:r>
          </w:p>
        </w:tc>
      </w:tr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Корнеплоды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редис,</w:t>
            </w:r>
          </w:p>
        </w:tc>
      </w:tr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Капустные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брокколи,</w:t>
            </w:r>
          </w:p>
        </w:tc>
      </w:tr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Луковые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чеснок,</w:t>
            </w:r>
          </w:p>
        </w:tc>
      </w:tr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Пряные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майоран,</w:t>
            </w:r>
          </w:p>
        </w:tc>
      </w:tr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Тыквенные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дыня,</w:t>
            </w:r>
          </w:p>
        </w:tc>
      </w:tr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Томатные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перец, </w:t>
            </w:r>
          </w:p>
        </w:tc>
      </w:tr>
      <w:tr w:rsidR="00D85839" w:rsidRPr="00E20E32" w:rsidTr="00E25F65"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Десертные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артишоки,</w:t>
            </w:r>
          </w:p>
        </w:tc>
      </w:tr>
    </w:tbl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</w:t>
      </w:r>
    </w:p>
    <w:p w:rsidR="00D85839" w:rsidRPr="00E20E32" w:rsidRDefault="00D85839" w:rsidP="00DB37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Вариант № 2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Инструкция к организации тестирования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Сначала внимательно прочитайте текст задания, затем — каждый из предложенных ответов.</w:t>
      </w:r>
    </w:p>
    <w:p w:rsidR="00D85839" w:rsidRPr="00E20E32" w:rsidRDefault="00D85839" w:rsidP="00DB37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Вы можете воспользоваться справочной и методической литературой, плакатами, бумагой, ручкой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Форма выполнения – индивидуальная.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В правом верхнем углу теста пишется фамилия, группа учащегося.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Ф.И._________________________ группа______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 Верно ли  утверждение: (форма ответа: «да» или «нет»)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Крахмал в большом количестве содержится в картофеле? 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а) да                                              б) нет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Являются  ли глюкоза полисахаридом?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а)да                               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 Зависит ли способ   кулинарного использования овощей от возраста и сроков их хранения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?(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а) да                             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 Витамин С относится к водорастворимым витаминам?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(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а) да                            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5. Существует ли название сладкого картофеля – батун ? 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а) да                          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Грибы свежие подразделяются на губчатые, сумчатые и пластинчатые? 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а) да                                 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Чтобы похудеть, нужно включить в рацион картофель и горох. (1 балл)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а) да                                    б) нет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Ответ___________________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Установите соответствие: (форма ответа: «цифра-буква»)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Обозначьте цифрам последовательность первичной обработки капусты: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(3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а) поместить в соленую воду;           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очистить;                              в) промыть;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г) нарезать;                              д) дать стечь воде.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 1 -       , 2 -        , 3 -        , 4 -          , 5 -                    .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360" w:hanging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 Определить и отметить знаком Х съедобные и ядовитые грибы  (6 балла)</w:t>
      </w:r>
    </w:p>
    <w:tbl>
      <w:tblPr>
        <w:tblW w:w="10961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4059"/>
        <w:gridCol w:w="3969"/>
        <w:gridCol w:w="2933"/>
      </w:tblGrid>
      <w:tr w:rsidR="00D85839" w:rsidRPr="00E20E32" w:rsidTr="00E25F65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69aae1df76799149eccdd46d5c13418a70f6de4f"/>
            <w:bookmarkStart w:id="6" w:name="3"/>
            <w:bookmarkEnd w:id="5"/>
            <w:bookmarkEnd w:id="6"/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Съедобные (ответ)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Ядовитые (ответ)</w:t>
            </w:r>
          </w:p>
        </w:tc>
      </w:tr>
      <w:tr w:rsidR="00D85839" w:rsidRPr="00E20E32" w:rsidTr="00E25F65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Волнушки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Моховики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Трюфели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Сыроежки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Молочай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Запишите: (форма ответа: «слова»).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Допишите предложение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10.   Мытье свеклы способствует быстрой его очистке, улучшает санитарные условия дальнейшей    ……………………….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Вставьте  в предложение пропущенные слова.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11.  Укроп  перебирают, удаляя пожелтевшие, испорченные ……………, отрезают корни, кладут в холодную …………….. и промывают.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(2балла)</w:t>
      </w: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Ответ:_______________,___________________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12.  Механическую кулинарную обработку моркови можно производить …………………</w:t>
      </w: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способам. 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(3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Ответ:_______________,___________________,______________________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Найдите ошибки в  проверке качества овощей: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2" w:right="62" w:firstLine="3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13. Большое внимание уделяют проверке качества, так как при обработке овощей низкого качества уменьшает количество отходов и ухудшается качество приготовленных блюд. Доброкачественность овощей определяют лабораторным методом: по весу, запаху, вкусу, консистенции.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(3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Ответ:_______________,___________________,______________________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.Выберите наиболее правильный ответ, обозначив его соответствующей буквой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(форма ответа: «буква»)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14. Для приготовления блюд редьку нарезают соломкой длинной сечением  0,2 х 0,2 сантиметра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 </w:t>
      </w: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(1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а) 2-3 сантиметра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б) 3-4 сантиметра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в) 4-5 сантиметров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15. При какой температуре хранят очищенные корнеплоды в корзинах или ящиках в течение 12 часов? (1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а) при 0-4 градусах Цельсия                 в) при 4-6 градусах Цельсия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б) при 6-10 градусах Цельсия              г) при  5-6 градусах Цельсия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16. Сколько получиться очищенного из 180 килограммов картофеля при МКО, если отходы составят 20 % к массе  брутто? (7 баллов)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а) 155 килограмм;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б) 180 килограмм;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в) 154 килограмма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Решение:_____________________________________________________________________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17.Какая толщина ленты стружки из картофеля может быть? 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а) 2 – 2,5мм;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б)1,5 – 2 мм;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в) 1 – 1,5мм;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г) 2 -  3 мм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18 .Для каких целей квашенную капусту вымачивают в воде перед использованием? 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а) для удаления излишней соли,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б) для удаления кочерыжки,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в) для удаления посторонних примесей,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г) для удаления слизи.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19. Для каких целей производиться нарезка овощей и грибов? 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а) для  снижения отходов,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б) для  их лучшего кулинарного использования,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в) для равномерной их тепловой обработки.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-3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_____________________.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20.Почему капусту при варке супов следует опустить в кипящий бульон или воду, а не в холодные и варить на медленном огне? 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а) чтобы сохранить от разрушения витамин С,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б) чтобы сохранить структуру нарезки,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в) чтобы капуста не чернела,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г) чтобы не образовывалась пена на поверхности.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 _____________________.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21. Из какой страны завезли свеклу в Россию в 10 веке? (3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 w:hanging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а) из Италии,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 w:hanging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б) из Греции,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 w:hanging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в) из Англии,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 w:hanging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г) из Германии</w:t>
      </w: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 w:hanging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 _____________________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22. Какие овощи относятся к корнеплодам — морковь, свекла, репа, брюква, редька, редис, петрушка, пастернак, сельдерей, хрен ? (6 баллов)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свекла;                                   б) репа;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в) огурцы;                                  г) брюква;        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д) пастернак;                              е) морковь;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ж) салат;                                     з) хрен;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и) сельдерей.        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Ответ:_________,________,_______,_______,______,_________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23.Для каких целей удаляют кочерыгу у капусты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(1 балла):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а) для подпекания;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б) для нарезки;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в) для фарширования;        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г) для консервирования.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24. Какие грибы не относятся к трубчатым? 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а) подосиновики;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б) шампиньоны;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в) сыроежки;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г) маслята.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25. Какие  Вы знаете способы  предохранения сырого очищенного картофеля от потемнения (3 балла):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а) хранение в холодильнике;  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 б) сульфитация;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г) консервированные.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26.Для каких целей производиться нарезка корнеплодов и клубнеплодов? (2 балла)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а) для более ровной тепловой обработки;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б) для красоты;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color w:val="000000"/>
          <w:sz w:val="24"/>
          <w:szCs w:val="24"/>
          <w:lang w:eastAsia="ru-RU"/>
        </w:rPr>
        <w:t>в) для кулинарного использования.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Ответ:________________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Решите задачу: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27.   Рассчитайте сколько получиться  котлет морковных из 100 килограммов моркови неочищенной, если на одну порцию требуется 150 граммов очищенной моркови,  процент отходов составляет 15%. (10 баллов)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Ответ:____________              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28. Заполните таблицу (форма ответа: «знак») (15 баллов)</w:t>
      </w:r>
    </w:p>
    <w:p w:rsidR="00D85839" w:rsidRPr="00E20E32" w:rsidRDefault="00D85839" w:rsidP="00332A21">
      <w:pPr>
        <w:shd w:val="clear" w:color="auto" w:fill="FFFFFF"/>
        <w:spacing w:after="0" w:line="240" w:lineRule="auto"/>
        <w:ind w:left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Отметьте знаком Х формы нарезки моркови для данных супов:</w:t>
      </w:r>
    </w:p>
    <w:tbl>
      <w:tblPr>
        <w:tblW w:w="11057" w:type="dxa"/>
        <w:tblInd w:w="-310" w:type="dxa"/>
        <w:tblCellMar>
          <w:left w:w="0" w:type="dxa"/>
          <w:right w:w="0" w:type="dxa"/>
        </w:tblCellMar>
        <w:tblLook w:val="00A0"/>
      </w:tblPr>
      <w:tblGrid>
        <w:gridCol w:w="3258"/>
        <w:gridCol w:w="2691"/>
        <w:gridCol w:w="1288"/>
        <w:gridCol w:w="1552"/>
        <w:gridCol w:w="2268"/>
      </w:tblGrid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3b11f20fc5c2145f3db4d6452fa0029b9a182795"/>
            <w:bookmarkStart w:id="8" w:name="4"/>
            <w:bookmarkEnd w:id="7"/>
            <w:bookmarkEnd w:id="8"/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нарезки картофеля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Брусочки,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дольки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Соломка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Ломтики</w:t>
            </w: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 жаренный основным способом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Борщ флотский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 из свежей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Капусты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Рассольник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 в молоке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 жаренный в жире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5839" w:rsidRPr="00E20E32" w:rsidRDefault="00D85839" w:rsidP="00882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h.gjdgxs"/>
      <w:bookmarkEnd w:id="9"/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Эталон ответа  к тесту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 № 1</w:t>
      </w:r>
    </w:p>
    <w:tbl>
      <w:tblPr>
        <w:tblW w:w="11057" w:type="dxa"/>
        <w:tblInd w:w="-1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6"/>
        <w:gridCol w:w="2970"/>
        <w:gridCol w:w="1276"/>
        <w:gridCol w:w="2835"/>
        <w:gridCol w:w="3260"/>
      </w:tblGrid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3cc92f1cc5da356cc453c42eb28e2a689bccdd82"/>
            <w:bookmarkStart w:id="11" w:name="5"/>
            <w:bookmarkEnd w:id="10"/>
            <w:bookmarkEnd w:id="11"/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Эталонный ответ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– 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Л-1,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Л-3,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Л-4,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Л-7</w:t>
            </w: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– 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– 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 –нет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– 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– 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1-а, 2- г, 3-б, 4-д, 5-в.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– 2, б – 4, в – 3, г – 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переработке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Л-1,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Л-3,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Л-4,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Л-7</w:t>
            </w:r>
          </w:p>
        </w:tc>
      </w:tr>
      <w:tr w:rsidR="00D85839" w:rsidRPr="00E20E32" w:rsidTr="00E25F65">
        <w:trPr>
          <w:trHeight w:val="6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листья, воду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механическим, химическим, термическим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товароведные, кожура, скорость, барабанах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 – 3-4 сантиметра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а- при 0-4 градусах Цельсия    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б- 80 килограмм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 – 25 -  30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а- дольки;   б- соломка;   г- кубики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 средним кубиком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 колибровочного ножа;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 крупкой;  в- соломкой; г- дольками; е- шашками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помидоры;   в- огурцы;  г- баклажаны; д- перец стручковый; з- тыква; и- кабачки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в- для фарширования;                          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подосиновики;  г- маслята.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 свежие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для более ровной тепловой обработки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отх.=12 кг; Мбрутто=68 кг; количество котлет=436 штук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клубнеплоды — картофель, земляная груша, батат;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корнеплоды — морковь, свекла, репа, брюква, редька, редис, петрушка, пастернак, сельдерей, хрен;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капустные — капуста белокочанная, краснокочанная, савойская, брюссельская, цветная, кольраби, брокколи;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луковые — лук репчатый, лук зеленый, лук-порей, чеснок;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пряные — укроп, эстрагон, чабер, базилик, майоран;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тыквенные  - тыква, кабачки, огурцы, арбуз, дыня, патиссоны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томатные - томаты, баклажаны, стручковый перец;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десертные — артишоки, спаржа, ревень.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Л-1,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Л-3,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Л-4,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Л-7</w:t>
            </w:r>
          </w:p>
        </w:tc>
      </w:tr>
      <w:tr w:rsidR="00D85839" w:rsidRPr="00E20E32" w:rsidTr="00E25F6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5839" w:rsidRPr="00E20E32" w:rsidRDefault="00D85839" w:rsidP="00882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5839" w:rsidRPr="00E20E32" w:rsidRDefault="00D85839" w:rsidP="008825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1340" w:type="dxa"/>
        <w:tblInd w:w="-451" w:type="dxa"/>
        <w:tblCellMar>
          <w:left w:w="0" w:type="dxa"/>
          <w:right w:w="0" w:type="dxa"/>
        </w:tblCellMar>
        <w:tblLook w:val="00A0"/>
      </w:tblPr>
      <w:tblGrid>
        <w:gridCol w:w="3403"/>
        <w:gridCol w:w="3543"/>
        <w:gridCol w:w="4394"/>
      </w:tblGrid>
      <w:tr w:rsidR="00D85839" w:rsidRPr="00E20E32" w:rsidTr="00E25F65">
        <w:trPr>
          <w:trHeight w:val="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" w:name="6"/>
            <w:bookmarkStart w:id="13" w:name="dd00004fc2700201065ecd251e6d44d1a0f91b93"/>
            <w:bookmarkEnd w:id="12"/>
            <w:r w:rsidRPr="00E20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rPr>
          <w:trHeight w:val="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D85839" w:rsidRPr="00E20E32" w:rsidTr="00E25F65">
        <w:trPr>
          <w:trHeight w:val="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 ÷ 90 баллов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D85839" w:rsidRPr="00E20E32" w:rsidTr="00E25F65">
        <w:trPr>
          <w:trHeight w:val="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÷ 80 баллов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D85839" w:rsidRPr="00E20E32" w:rsidTr="00E25F65">
        <w:trPr>
          <w:trHeight w:val="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 ÷ 71 баллов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85839" w:rsidRPr="00E20E32" w:rsidTr="00E25F65">
        <w:trPr>
          <w:trHeight w:val="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63 баллов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Эталон ответа  к тесту  </w:t>
      </w:r>
    </w:p>
    <w:p w:rsidR="00D85839" w:rsidRPr="00E20E32" w:rsidRDefault="00D85839" w:rsidP="00332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 № 2</w:t>
      </w:r>
    </w:p>
    <w:tbl>
      <w:tblPr>
        <w:tblW w:w="11058" w:type="dxa"/>
        <w:tblInd w:w="-3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5954"/>
        <w:gridCol w:w="1418"/>
        <w:gridCol w:w="1577"/>
        <w:gridCol w:w="1400"/>
      </w:tblGrid>
      <w:tr w:rsidR="00D85839" w:rsidRPr="00E20E32" w:rsidTr="00E25F65">
        <w:trPr>
          <w:trHeight w:val="6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4ddaafa8dd1d5dbc1fe01cf6622a2a0fcd39bc25"/>
            <w:bookmarkStart w:id="15" w:name="7"/>
            <w:bookmarkEnd w:id="14"/>
            <w:bookmarkEnd w:id="15"/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Эталонный ответ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D85839" w:rsidRPr="00E20E32" w:rsidTr="00E25F65">
        <w:trPr>
          <w:trHeight w:val="4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 да                                        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Л-1,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Л-3,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Л-4,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Л-7</w:t>
            </w: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 нет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 да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 да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 нет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 да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  да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rPr>
          <w:trHeight w:val="5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1-а, 2- в, 3-д, 4-б, 5-г.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Л-1,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Л-3,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Л-4,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Л-7</w:t>
            </w: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W w:w="592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971"/>
              <w:gridCol w:w="2080"/>
              <w:gridCol w:w="1874"/>
            </w:tblGrid>
            <w:tr w:rsidR="00D85839" w:rsidRPr="00E20E32" w:rsidTr="00882598"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6" w:name="8"/>
                  <w:bookmarkStart w:id="17" w:name="8a0d0e9538afb7ba8beb30035594ba0a0ef0a364"/>
                  <w:bookmarkEnd w:id="16"/>
                  <w:bookmarkEnd w:id="17"/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Грибы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Съедобные (ответ)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Ядовитые (ответ)</w:t>
                  </w:r>
                </w:p>
              </w:tc>
            </w:tr>
            <w:tr w:rsidR="00D85839" w:rsidRPr="00E20E32" w:rsidTr="00882598"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Волнушки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Моховики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Трюфели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Сыроежки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Молочай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D85839" w:rsidRPr="00E20E32" w:rsidTr="00882598">
              <w:tc>
                <w:tcPr>
                  <w:tcW w:w="12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Мухомор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переработке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листья, воду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механическим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Уменьшает, лабораторным, весу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 – 3-4 сантиметра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а- при 0-4 градусах Цельсия        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- 154 килограмма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 -  2 -  3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left="-340" w:firstLine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- для удаления излишней соли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ind w:left="-340" w:firstLine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– для равномерной их тепловой обработки.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– чтобы сохранить от разрушения витамин 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 – из Греции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rPr>
          <w:trHeight w:val="7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свекла;б- репа;г-брюква;                          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д- пастернак; е- морковь;з- хрен,  и – сельдерей.    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839" w:rsidRPr="00E20E32" w:rsidRDefault="00D85839" w:rsidP="004D3A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 для фарширования;                    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 сыроежки;        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 сульфитация;        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 для более ровной тепловой обработки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отх.=15 кг; М брутто=75 кг; количество котлет=500 штук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W w:w="592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616"/>
              <w:gridCol w:w="1192"/>
              <w:gridCol w:w="961"/>
              <w:gridCol w:w="1070"/>
              <w:gridCol w:w="1086"/>
            </w:tblGrid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8" w:name="9"/>
                  <w:bookmarkStart w:id="19" w:name="678f2c4672caeae3746fb7e89da221c8a1b9ef5f"/>
                  <w:bookmarkEnd w:id="18"/>
                  <w:bookmarkEnd w:id="19"/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блюд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Формы нарезки картофеля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Брусочки,</w:t>
                  </w:r>
                </w:p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дольки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Кубики</w:t>
                  </w: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Соломка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Ломтики</w:t>
                  </w: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Картофель жаренный основным способом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Рагу овощное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Борщ флотский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Щи из свежей</w:t>
                  </w:r>
                </w:p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капусты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Рассольник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Картофель в молоке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Суп из овощей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Картофель жаренный в жире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839" w:rsidRPr="00E20E32" w:rsidTr="00882598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Салаты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D85839" w:rsidRPr="00E20E32" w:rsidRDefault="00D85839" w:rsidP="008825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E3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Л-1,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Л-3,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Л-4,</w:t>
            </w:r>
          </w:p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Л-7</w:t>
            </w:r>
          </w:p>
        </w:tc>
      </w:tr>
      <w:tr w:rsidR="00D85839" w:rsidRPr="00E20E32" w:rsidTr="00E25F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5839" w:rsidRPr="00E20E32" w:rsidRDefault="00D85839" w:rsidP="003922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5839" w:rsidRPr="00E20E32" w:rsidRDefault="00D85839" w:rsidP="003922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5839" w:rsidRPr="00E20E32" w:rsidRDefault="00D85839" w:rsidP="003922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5839" w:rsidRPr="00E20E32" w:rsidRDefault="00D85839" w:rsidP="003922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1340" w:type="dxa"/>
        <w:tblInd w:w="-451" w:type="dxa"/>
        <w:tblCellMar>
          <w:left w:w="0" w:type="dxa"/>
          <w:right w:w="0" w:type="dxa"/>
        </w:tblCellMar>
        <w:tblLook w:val="00A0"/>
      </w:tblPr>
      <w:tblGrid>
        <w:gridCol w:w="3261"/>
        <w:gridCol w:w="3685"/>
        <w:gridCol w:w="4394"/>
      </w:tblGrid>
      <w:tr w:rsidR="00D85839" w:rsidRPr="00E20E32" w:rsidTr="00E25F65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10"/>
            <w:bookmarkEnd w:id="20"/>
            <w:bookmarkEnd w:id="13"/>
            <w:r w:rsidRPr="00E20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839" w:rsidRPr="00E20E32" w:rsidTr="00E25F65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392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D85839" w:rsidRPr="00E20E32" w:rsidTr="00E25F65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 ÷ 90 баллов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392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D85839" w:rsidRPr="00E20E32" w:rsidTr="00E25F65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÷ 80 баллов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392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D85839" w:rsidRPr="00E20E32" w:rsidTr="00E25F65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 ÷ 71 баллов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392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85839" w:rsidRPr="00E20E32" w:rsidTr="00E25F65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63 баллов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5839" w:rsidRPr="00E20E32" w:rsidRDefault="00D85839" w:rsidP="00882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5839" w:rsidRPr="00E20E32" w:rsidRDefault="00D85839" w:rsidP="00392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D85839" w:rsidRPr="00E20E32" w:rsidRDefault="00D85839" w:rsidP="00794721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096334">
      <w:pPr>
        <w:pStyle w:val="ListParagraph"/>
        <w:tabs>
          <w:tab w:val="left" w:pos="990"/>
        </w:tabs>
        <w:ind w:left="1440"/>
        <w:jc w:val="center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3922FA">
      <w:pPr>
        <w:tabs>
          <w:tab w:val="left" w:pos="990"/>
        </w:tabs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Практические задания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>Инструкция :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Вы можете воспользоваться: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>Литература.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- сборник рецептур блюд и кулинарных изделий.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>Оборудование: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-электроплиты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-мясорубка электрическая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-электронные весы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-производственные столы.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Инвентарь, инструменты, посуда: кастрюли, сковорода, шумовка, разливательная и столовая ложка, сито, разделочные доски с маркировкой «ОС», «МВ», «ОВ», ножи поварские, суповые миски, столовая тарелка мелкая, противни, салатник, стакан.</w:t>
      </w:r>
    </w:p>
    <w:p w:rsidR="00D85839" w:rsidRPr="00E20E32" w:rsidRDefault="00D85839" w:rsidP="00E7633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Время выполнения задания 1.5час.</w:t>
      </w:r>
    </w:p>
    <w:p w:rsidR="00D85839" w:rsidRPr="00E20E32" w:rsidRDefault="00D85839" w:rsidP="00E20E32">
      <w:pPr>
        <w:pStyle w:val="ListParagraph"/>
        <w:tabs>
          <w:tab w:val="left" w:pos="990"/>
        </w:tabs>
        <w:ind w:left="0"/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E20E32">
      <w:pPr>
        <w:tabs>
          <w:tab w:val="left" w:pos="990"/>
        </w:tabs>
        <w:jc w:val="center"/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Задания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Картофель отварной с луком и грибами» 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Приготовления блюда «фасоль овощная отварная с луком и морковью.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3.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Капуста тушенная с грибами».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4.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Свекла тушеная с яблоками». Оформление и подача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5.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Картофель жареный с луком и грибами».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6.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Котлета картофельная с овощами».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7.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Зразы картофельные с грибами».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8.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Приготовления блюда « Котлета морковная с луком».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9.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Запеканка из моркови и фасоли».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10.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«Голубцы овощные с рисом».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11.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«Кабачки фаршированные овощами».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12.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Тыква, запеченная с яйцом».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13.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Баклажаны фаршированные овощами».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14.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«Перец фаршированный овощами».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15.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«Кабачки, запеченные под соусом».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16.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«Грибы запеченные в сметанном соусе».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17.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Помидоры фаршированные грибами».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18.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Баклажаны жареные с помидором и грибами».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19.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Кабачки жаренные с помидором».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20.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«рулет картофельный с овощами и грибами».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 № 21.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Свекла фаршированная овощами под соусом».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22.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«пудинг из тыквы и яблок».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23.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драники».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24.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картофельные ватрушки с фаршем».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25.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Котлеты капустные».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26.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«Котлеты морковные».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27.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Шницель из капусты».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28.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Рагу овощное».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29.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Картофель жаренный во фритюре». Оформление и подача.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Вариант № 30.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Приготовление блюда « Картофель жареный брусочками или дольками, или кубиками, или ломтиками.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Количество вариантов задания – 30.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Время выполнения задания -2 академических часа.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>Оборудование :</w:t>
      </w:r>
      <w:r w:rsidRPr="00E20E32">
        <w:rPr>
          <w:rFonts w:ascii="Times New Roman" w:hAnsi="Times New Roman"/>
          <w:sz w:val="24"/>
          <w:szCs w:val="24"/>
        </w:rPr>
        <w:t xml:space="preserve"> электроплиты, мясорубка электрическая, электронные весы, производственные столы.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Инструктивно- технологические карты.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b/>
          <w:sz w:val="24"/>
          <w:szCs w:val="24"/>
        </w:rPr>
        <w:t>Справочная литература</w:t>
      </w:r>
      <w:r w:rsidRPr="00E20E32">
        <w:rPr>
          <w:rFonts w:ascii="Times New Roman" w:hAnsi="Times New Roman"/>
          <w:sz w:val="24"/>
          <w:szCs w:val="24"/>
        </w:rPr>
        <w:t>:</w:t>
      </w:r>
    </w:p>
    <w:p w:rsidR="00D85839" w:rsidRPr="00E20E32" w:rsidRDefault="00D85839" w:rsidP="00D4569E">
      <w:pPr>
        <w:pStyle w:val="ListParagraph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E20E32">
        <w:rPr>
          <w:rFonts w:ascii="Times New Roman" w:hAnsi="Times New Roman"/>
          <w:sz w:val="24"/>
          <w:szCs w:val="24"/>
        </w:rPr>
        <w:t>Сборник рецептур блюд и кулинарных изделий.</w:t>
      </w:r>
    </w:p>
    <w:p w:rsidR="00D85839" w:rsidRPr="00E20E32" w:rsidRDefault="00D85839" w:rsidP="00476BE4">
      <w:p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</w:p>
    <w:sectPr w:rsidR="00D85839" w:rsidRPr="00E20E32" w:rsidSect="00E25F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39" w:rsidRDefault="00D85839" w:rsidP="008B53B1">
      <w:pPr>
        <w:spacing w:after="0" w:line="240" w:lineRule="auto"/>
      </w:pPr>
      <w:r>
        <w:separator/>
      </w:r>
    </w:p>
  </w:endnote>
  <w:endnote w:type="continuationSeparator" w:id="0">
    <w:p w:rsidR="00D85839" w:rsidRDefault="00D85839" w:rsidP="008B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39" w:rsidRDefault="00D85839" w:rsidP="008B53B1">
      <w:pPr>
        <w:spacing w:after="0" w:line="240" w:lineRule="auto"/>
      </w:pPr>
      <w:r>
        <w:separator/>
      </w:r>
    </w:p>
  </w:footnote>
  <w:footnote w:type="continuationSeparator" w:id="0">
    <w:p w:rsidR="00D85839" w:rsidRDefault="00D85839" w:rsidP="008B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4E"/>
    <w:multiLevelType w:val="hybridMultilevel"/>
    <w:tmpl w:val="877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C0E1B"/>
    <w:multiLevelType w:val="hybridMultilevel"/>
    <w:tmpl w:val="B31A6D80"/>
    <w:lvl w:ilvl="0" w:tplc="04190001">
      <w:start w:val="1"/>
      <w:numFmt w:val="bullet"/>
      <w:lvlText w:val=""/>
      <w:lvlJc w:val="left"/>
      <w:pPr>
        <w:ind w:left="11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5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7676" w:hanging="360"/>
      </w:pPr>
      <w:rPr>
        <w:rFonts w:ascii="Wingdings" w:hAnsi="Wingdings" w:hint="default"/>
      </w:rPr>
    </w:lvl>
  </w:abstractNum>
  <w:abstractNum w:abstractNumId="2">
    <w:nsid w:val="0AD133FF"/>
    <w:multiLevelType w:val="multilevel"/>
    <w:tmpl w:val="D826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77C1C"/>
    <w:multiLevelType w:val="hybridMultilevel"/>
    <w:tmpl w:val="24762078"/>
    <w:lvl w:ilvl="0" w:tplc="263877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C8D556C"/>
    <w:multiLevelType w:val="hybridMultilevel"/>
    <w:tmpl w:val="0FCAF7DE"/>
    <w:lvl w:ilvl="0" w:tplc="F29E237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cs="Times New Roman"/>
      </w:rPr>
    </w:lvl>
  </w:abstractNum>
  <w:abstractNum w:abstractNumId="5">
    <w:nsid w:val="49405C58"/>
    <w:multiLevelType w:val="hybridMultilevel"/>
    <w:tmpl w:val="F4C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883517"/>
    <w:multiLevelType w:val="hybridMultilevel"/>
    <w:tmpl w:val="864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507DF9"/>
    <w:multiLevelType w:val="multilevel"/>
    <w:tmpl w:val="33C2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6A13D7"/>
    <w:multiLevelType w:val="multilevel"/>
    <w:tmpl w:val="996A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8B725C"/>
    <w:multiLevelType w:val="hybridMultilevel"/>
    <w:tmpl w:val="475C0E5E"/>
    <w:lvl w:ilvl="0" w:tplc="AD7AD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CFD3DB6"/>
    <w:multiLevelType w:val="hybridMultilevel"/>
    <w:tmpl w:val="4CB2DC2C"/>
    <w:lvl w:ilvl="0" w:tplc="0419000F">
      <w:start w:val="1"/>
      <w:numFmt w:val="decimal"/>
      <w:lvlText w:val="%1."/>
      <w:lvlJc w:val="left"/>
      <w:pPr>
        <w:ind w:left="119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3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0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7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55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2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69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7676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F21"/>
    <w:rsid w:val="00026F79"/>
    <w:rsid w:val="0007226A"/>
    <w:rsid w:val="000768DB"/>
    <w:rsid w:val="00096334"/>
    <w:rsid w:val="000E1F1C"/>
    <w:rsid w:val="000E4DEF"/>
    <w:rsid w:val="00187BDE"/>
    <w:rsid w:val="001A68DA"/>
    <w:rsid w:val="001D029C"/>
    <w:rsid w:val="002039F5"/>
    <w:rsid w:val="0023006F"/>
    <w:rsid w:val="002A5323"/>
    <w:rsid w:val="003037F6"/>
    <w:rsid w:val="00317535"/>
    <w:rsid w:val="00320D25"/>
    <w:rsid w:val="00332A21"/>
    <w:rsid w:val="003922FA"/>
    <w:rsid w:val="00393BFD"/>
    <w:rsid w:val="003A2678"/>
    <w:rsid w:val="003F1051"/>
    <w:rsid w:val="00427055"/>
    <w:rsid w:val="00442383"/>
    <w:rsid w:val="00476BE4"/>
    <w:rsid w:val="004900FB"/>
    <w:rsid w:val="00495DA7"/>
    <w:rsid w:val="00495F80"/>
    <w:rsid w:val="0049747C"/>
    <w:rsid w:val="004D3A28"/>
    <w:rsid w:val="00512F15"/>
    <w:rsid w:val="005170BA"/>
    <w:rsid w:val="00537A9D"/>
    <w:rsid w:val="00571E9A"/>
    <w:rsid w:val="00572F83"/>
    <w:rsid w:val="00595FBB"/>
    <w:rsid w:val="005A04E2"/>
    <w:rsid w:val="005A6650"/>
    <w:rsid w:val="005B5EEB"/>
    <w:rsid w:val="00665D38"/>
    <w:rsid w:val="00672D46"/>
    <w:rsid w:val="006B56A6"/>
    <w:rsid w:val="00727E7A"/>
    <w:rsid w:val="007379B6"/>
    <w:rsid w:val="00751B92"/>
    <w:rsid w:val="00794721"/>
    <w:rsid w:val="007C2DC9"/>
    <w:rsid w:val="007D7DA4"/>
    <w:rsid w:val="007F797C"/>
    <w:rsid w:val="008449F8"/>
    <w:rsid w:val="0085490D"/>
    <w:rsid w:val="00882598"/>
    <w:rsid w:val="0088427A"/>
    <w:rsid w:val="008A0E2B"/>
    <w:rsid w:val="008A1BDD"/>
    <w:rsid w:val="008B53B1"/>
    <w:rsid w:val="008C4047"/>
    <w:rsid w:val="008C6BF2"/>
    <w:rsid w:val="008C6FCF"/>
    <w:rsid w:val="009315F5"/>
    <w:rsid w:val="00932BDC"/>
    <w:rsid w:val="009A036F"/>
    <w:rsid w:val="009B6F7D"/>
    <w:rsid w:val="009D6E04"/>
    <w:rsid w:val="00A02D0F"/>
    <w:rsid w:val="00A3452D"/>
    <w:rsid w:val="00A55AF7"/>
    <w:rsid w:val="00A84040"/>
    <w:rsid w:val="00AA36B8"/>
    <w:rsid w:val="00AD0E29"/>
    <w:rsid w:val="00AE7D44"/>
    <w:rsid w:val="00B11967"/>
    <w:rsid w:val="00B754BB"/>
    <w:rsid w:val="00BB2521"/>
    <w:rsid w:val="00BF6688"/>
    <w:rsid w:val="00C12EC1"/>
    <w:rsid w:val="00CB502A"/>
    <w:rsid w:val="00CC46C7"/>
    <w:rsid w:val="00D03796"/>
    <w:rsid w:val="00D12270"/>
    <w:rsid w:val="00D41F21"/>
    <w:rsid w:val="00D4569E"/>
    <w:rsid w:val="00D85839"/>
    <w:rsid w:val="00DB37D4"/>
    <w:rsid w:val="00DC74A6"/>
    <w:rsid w:val="00DE42C5"/>
    <w:rsid w:val="00E057B1"/>
    <w:rsid w:val="00E20E32"/>
    <w:rsid w:val="00E25F65"/>
    <w:rsid w:val="00E45D3D"/>
    <w:rsid w:val="00E6122A"/>
    <w:rsid w:val="00E6206F"/>
    <w:rsid w:val="00E76335"/>
    <w:rsid w:val="00F360A7"/>
    <w:rsid w:val="00F76541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0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4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3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3B1"/>
    <w:rPr>
      <w:rFonts w:cs="Times New Roman"/>
    </w:rPr>
  </w:style>
  <w:style w:type="table" w:styleId="TableGrid">
    <w:name w:val="Table Grid"/>
    <w:basedOn w:val="TableNormal"/>
    <w:uiPriority w:val="99"/>
    <w:rsid w:val="00794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6F79"/>
    <w:pPr>
      <w:ind w:left="720"/>
      <w:contextualSpacing/>
    </w:pPr>
  </w:style>
  <w:style w:type="paragraph" w:customStyle="1" w:styleId="c5">
    <w:name w:val="c5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332A21"/>
    <w:rPr>
      <w:rFonts w:cs="Times New Roman"/>
    </w:rPr>
  </w:style>
  <w:style w:type="character" w:customStyle="1" w:styleId="c1">
    <w:name w:val="c1"/>
    <w:basedOn w:val="DefaultParagraphFont"/>
    <w:uiPriority w:val="99"/>
    <w:rsid w:val="00332A21"/>
    <w:rPr>
      <w:rFonts w:cs="Times New Roman"/>
    </w:rPr>
  </w:style>
  <w:style w:type="paragraph" w:customStyle="1" w:styleId="c3">
    <w:name w:val="c3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332A2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32A2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32A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2A21"/>
    <w:rPr>
      <w:rFonts w:cs="Times New Roman"/>
      <w:color w:val="800080"/>
      <w:u w:val="single"/>
    </w:rPr>
  </w:style>
  <w:style w:type="paragraph" w:customStyle="1" w:styleId="c10">
    <w:name w:val="c10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32A21"/>
    <w:rPr>
      <w:rFonts w:cs="Times New Roman"/>
    </w:rPr>
  </w:style>
  <w:style w:type="paragraph" w:customStyle="1" w:styleId="c28">
    <w:name w:val="c28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DefaultParagraphFont"/>
    <w:uiPriority w:val="99"/>
    <w:rsid w:val="00332A21"/>
    <w:rPr>
      <w:rFonts w:cs="Times New Roman"/>
    </w:rPr>
  </w:style>
  <w:style w:type="paragraph" w:customStyle="1" w:styleId="c67">
    <w:name w:val="c67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32A21"/>
    <w:rPr>
      <w:rFonts w:cs="Times New Roman"/>
    </w:rPr>
  </w:style>
  <w:style w:type="paragraph" w:customStyle="1" w:styleId="c70">
    <w:name w:val="c70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DefaultParagraphFont"/>
    <w:uiPriority w:val="99"/>
    <w:rsid w:val="00332A21"/>
    <w:rPr>
      <w:rFonts w:cs="Times New Roman"/>
    </w:rPr>
  </w:style>
  <w:style w:type="paragraph" w:customStyle="1" w:styleId="c36">
    <w:name w:val="c36"/>
    <w:basedOn w:val="Normal"/>
    <w:uiPriority w:val="99"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DefaultParagraphFont"/>
    <w:uiPriority w:val="99"/>
    <w:rsid w:val="00332A21"/>
    <w:rPr>
      <w:rFonts w:cs="Times New Roman"/>
    </w:rPr>
  </w:style>
  <w:style w:type="character" w:customStyle="1" w:styleId="c46">
    <w:name w:val="c46"/>
    <w:basedOn w:val="DefaultParagraphFont"/>
    <w:uiPriority w:val="99"/>
    <w:rsid w:val="00332A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2170</TotalTime>
  <Pages>15</Pages>
  <Words>3790</Words>
  <Characters>21603</Characters>
  <Application>Microsoft Office Outlook</Application>
  <DocSecurity>0</DocSecurity>
  <Lines>0</Lines>
  <Paragraphs>0</Paragraphs>
  <ScaleCrop>false</ScaleCrop>
  <Company>Powered© by SLO94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30</cp:revision>
  <cp:lastPrinted>2018-05-09T12:41:00Z</cp:lastPrinted>
  <dcterms:created xsi:type="dcterms:W3CDTF">2016-12-29T18:01:00Z</dcterms:created>
  <dcterms:modified xsi:type="dcterms:W3CDTF">2018-05-09T12:48:00Z</dcterms:modified>
</cp:coreProperties>
</file>